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B775" w14:textId="77777777" w:rsidR="0033612C" w:rsidRDefault="0033612C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1078C1DA" w14:textId="77777777" w:rsidR="0033612C" w:rsidRDefault="0033612C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17B47EBD" w14:textId="77777777" w:rsidR="0033612C" w:rsidRDefault="0033612C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7320C3C7" w14:textId="77777777" w:rsidR="0033612C" w:rsidRDefault="0033612C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624606F4" w14:textId="77777777" w:rsidR="0033612C" w:rsidRDefault="0033612C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49109C1B" w14:textId="77777777" w:rsidR="0033612C" w:rsidRDefault="0033612C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</w:p>
    <w:p w14:paraId="6E157310" w14:textId="03B16F89" w:rsidR="00C373F0" w:rsidRPr="007355FD" w:rsidRDefault="00C373F0" w:rsidP="00C373F0">
      <w:pPr>
        <w:ind w:left="4050" w:right="344" w:hanging="4050"/>
        <w:jc w:val="center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 xml:space="preserve">Minuta </w:t>
      </w:r>
      <w:r w:rsidRPr="007355FD">
        <w:rPr>
          <w:b/>
          <w:color w:val="000000"/>
          <w:sz w:val="24"/>
          <w:szCs w:val="24"/>
          <w:lang w:val="it-IT"/>
        </w:rPr>
        <w:t>şedinţei</w:t>
      </w:r>
    </w:p>
    <w:p w14:paraId="47EC15B6" w14:textId="77777777" w:rsidR="00C373F0" w:rsidRPr="007355FD" w:rsidRDefault="00C373F0" w:rsidP="00C373F0">
      <w:pPr>
        <w:tabs>
          <w:tab w:val="left" w:pos="7620"/>
        </w:tabs>
        <w:ind w:right="344"/>
        <w:jc w:val="center"/>
        <w:rPr>
          <w:rFonts w:eastAsia="Calibri"/>
          <w:b/>
          <w:color w:val="000000"/>
          <w:sz w:val="24"/>
          <w:szCs w:val="24"/>
          <w:lang w:val="it-IT" w:eastAsia="ro-RO"/>
        </w:rPr>
      </w:pPr>
      <w:r w:rsidRPr="007355FD">
        <w:rPr>
          <w:rFonts w:eastAsia="Calibri"/>
          <w:b/>
          <w:color w:val="000000"/>
          <w:sz w:val="24"/>
          <w:szCs w:val="24"/>
          <w:lang w:val="it-IT" w:eastAsia="ro-RO"/>
        </w:rPr>
        <w:t>Consiliului local Deva</w:t>
      </w:r>
    </w:p>
    <w:p w14:paraId="4709CC58" w14:textId="77777777" w:rsidR="00C373F0" w:rsidRDefault="00C373F0" w:rsidP="00C373F0">
      <w:pPr>
        <w:tabs>
          <w:tab w:val="left" w:pos="7620"/>
        </w:tabs>
        <w:ind w:right="344"/>
        <w:jc w:val="center"/>
        <w:rPr>
          <w:rFonts w:eastAsia="Calibri"/>
          <w:b/>
          <w:color w:val="000000"/>
          <w:sz w:val="24"/>
          <w:szCs w:val="24"/>
          <w:lang w:val="it-IT" w:eastAsia="ro-RO"/>
        </w:rPr>
      </w:pPr>
      <w:r w:rsidRPr="007355FD">
        <w:rPr>
          <w:rFonts w:eastAsia="Calibri"/>
          <w:b/>
          <w:color w:val="000000"/>
          <w:sz w:val="24"/>
          <w:szCs w:val="24"/>
          <w:lang w:val="it-IT" w:eastAsia="ro-RO"/>
        </w:rPr>
        <w:t xml:space="preserve">din data de </w:t>
      </w:r>
      <w:r>
        <w:rPr>
          <w:rFonts w:eastAsia="Calibri"/>
          <w:b/>
          <w:color w:val="000000"/>
          <w:sz w:val="24"/>
          <w:szCs w:val="24"/>
          <w:lang w:val="it-IT" w:eastAsia="ro-RO"/>
        </w:rPr>
        <w:t xml:space="preserve">18 decembrie </w:t>
      </w:r>
      <w:r w:rsidRPr="007355FD">
        <w:rPr>
          <w:rFonts w:eastAsia="Calibri"/>
          <w:b/>
          <w:color w:val="000000"/>
          <w:sz w:val="24"/>
          <w:szCs w:val="24"/>
          <w:lang w:val="it-IT" w:eastAsia="ro-RO"/>
        </w:rPr>
        <w:t>2023</w:t>
      </w:r>
    </w:p>
    <w:p w14:paraId="5DF13504" w14:textId="77777777" w:rsidR="00C373F0" w:rsidRDefault="00C373F0" w:rsidP="00C373F0">
      <w:pPr>
        <w:ind w:right="344"/>
        <w:jc w:val="both"/>
        <w:rPr>
          <w:i/>
          <w:sz w:val="24"/>
          <w:szCs w:val="24"/>
          <w:lang w:val="it-IT"/>
        </w:rPr>
      </w:pPr>
    </w:p>
    <w:p w14:paraId="2F6CAB6E" w14:textId="77777777" w:rsidR="0033612C" w:rsidRDefault="0033612C" w:rsidP="00C373F0">
      <w:pPr>
        <w:ind w:right="344"/>
        <w:jc w:val="both"/>
        <w:rPr>
          <w:i/>
          <w:sz w:val="24"/>
          <w:szCs w:val="24"/>
          <w:lang w:val="it-IT"/>
        </w:rPr>
      </w:pPr>
    </w:p>
    <w:p w14:paraId="588A4A98" w14:textId="77777777" w:rsidR="0033612C" w:rsidRPr="007355FD" w:rsidRDefault="0033612C" w:rsidP="00C373F0">
      <w:pPr>
        <w:ind w:right="344"/>
        <w:jc w:val="both"/>
        <w:rPr>
          <w:i/>
          <w:sz w:val="24"/>
          <w:szCs w:val="24"/>
          <w:lang w:val="it-IT"/>
        </w:rPr>
      </w:pPr>
    </w:p>
    <w:p w14:paraId="098BCD9F" w14:textId="77777777" w:rsidR="00C373F0" w:rsidRDefault="00C373F0" w:rsidP="00C373F0">
      <w:pPr>
        <w:ind w:right="344" w:firstLine="720"/>
        <w:jc w:val="both"/>
        <w:rPr>
          <w:color w:val="000000"/>
          <w:sz w:val="24"/>
          <w:szCs w:val="24"/>
          <w:lang w:val="it-IT"/>
        </w:rPr>
      </w:pPr>
      <w:r w:rsidRPr="007355FD">
        <w:rPr>
          <w:color w:val="000000"/>
          <w:sz w:val="24"/>
          <w:szCs w:val="24"/>
          <w:lang w:val="it-IT"/>
        </w:rPr>
        <w:t xml:space="preserve">Consiliul local a fost convocat </w:t>
      </w:r>
      <w:r>
        <w:rPr>
          <w:color w:val="000000"/>
          <w:sz w:val="24"/>
          <w:szCs w:val="24"/>
          <w:lang w:val="it-IT"/>
        </w:rPr>
        <w:t xml:space="preserve">de îndată </w:t>
      </w:r>
      <w:r w:rsidRPr="007355FD">
        <w:rPr>
          <w:color w:val="000000"/>
          <w:sz w:val="24"/>
          <w:szCs w:val="24"/>
          <w:lang w:val="it-IT"/>
        </w:rPr>
        <w:t xml:space="preserve">în ședință </w:t>
      </w:r>
      <w:r>
        <w:rPr>
          <w:color w:val="000000"/>
          <w:sz w:val="24"/>
          <w:szCs w:val="24"/>
          <w:lang w:val="it-IT"/>
        </w:rPr>
        <w:t>extra</w:t>
      </w:r>
      <w:r w:rsidRPr="007355FD">
        <w:rPr>
          <w:color w:val="000000"/>
          <w:sz w:val="24"/>
          <w:szCs w:val="24"/>
          <w:lang w:val="it-IT"/>
        </w:rPr>
        <w:t>ordinară prin Dispoziţia Primarului nr.</w:t>
      </w:r>
      <w:r>
        <w:rPr>
          <w:color w:val="000000"/>
          <w:sz w:val="24"/>
          <w:szCs w:val="24"/>
          <w:lang w:val="it-IT"/>
        </w:rPr>
        <w:t>3015</w:t>
      </w:r>
      <w:r w:rsidRPr="007355FD">
        <w:rPr>
          <w:color w:val="000000"/>
          <w:sz w:val="24"/>
          <w:szCs w:val="24"/>
          <w:lang w:val="it-IT"/>
        </w:rPr>
        <w:t xml:space="preserve">/2023, cu respectarea prevederilor legale. </w:t>
      </w:r>
    </w:p>
    <w:p w14:paraId="6F84AA1B" w14:textId="1314DC16" w:rsidR="00C373F0" w:rsidRDefault="00C373F0" w:rsidP="00C373F0">
      <w:pPr>
        <w:ind w:firstLine="720"/>
        <w:jc w:val="both"/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</w:pPr>
      <w:r>
        <w:rPr>
          <w:sz w:val="24"/>
          <w:szCs w:val="24"/>
          <w:lang w:val="fr-FR" w:eastAsia="en-GB"/>
        </w:rPr>
        <w:t xml:space="preserve">La </w:t>
      </w:r>
      <w:proofErr w:type="spellStart"/>
      <w:r>
        <w:rPr>
          <w:sz w:val="24"/>
          <w:szCs w:val="24"/>
          <w:lang w:val="fr-FR" w:eastAsia="en-GB"/>
        </w:rPr>
        <w:t>şedinţă</w:t>
      </w:r>
      <w:proofErr w:type="spellEnd"/>
      <w:r>
        <w:rPr>
          <w:sz w:val="24"/>
          <w:szCs w:val="24"/>
          <w:lang w:val="fr-FR" w:eastAsia="en-GB"/>
        </w:rPr>
        <w:t xml:space="preserve"> au </w:t>
      </w:r>
      <w:proofErr w:type="spellStart"/>
      <w:r>
        <w:rPr>
          <w:sz w:val="24"/>
          <w:szCs w:val="24"/>
          <w:lang w:val="fr-FR" w:eastAsia="en-GB"/>
        </w:rPr>
        <w:t>participat</w:t>
      </w:r>
      <w:proofErr w:type="spellEnd"/>
      <w:r>
        <w:rPr>
          <w:sz w:val="24"/>
          <w:szCs w:val="24"/>
          <w:lang w:val="fr-FR" w:eastAsia="en-GB"/>
        </w:rPr>
        <w:t xml:space="preserve"> </w:t>
      </w:r>
      <w:r>
        <w:rPr>
          <w:sz w:val="24"/>
          <w:szCs w:val="24"/>
          <w:lang w:val="fr-FR" w:eastAsia="en-GB"/>
        </w:rPr>
        <w:t>16</w:t>
      </w:r>
      <w:r>
        <w:rPr>
          <w:sz w:val="24"/>
          <w:szCs w:val="24"/>
          <w:lang w:val="fr-FR" w:eastAsia="en-GB"/>
        </w:rPr>
        <w:t xml:space="preserve"> </w:t>
      </w:r>
      <w:proofErr w:type="spellStart"/>
      <w:r>
        <w:rPr>
          <w:sz w:val="24"/>
          <w:szCs w:val="24"/>
          <w:lang w:val="fr-FR" w:eastAsia="en-GB"/>
        </w:rPr>
        <w:t>consilieri</w:t>
      </w:r>
      <w:proofErr w:type="spellEnd"/>
      <w:r>
        <w:rPr>
          <w:sz w:val="24"/>
          <w:szCs w:val="24"/>
          <w:lang w:val="fr-FR" w:eastAsia="en-GB"/>
        </w:rPr>
        <w:t xml:space="preserve"> </w:t>
      </w:r>
      <w:proofErr w:type="spellStart"/>
      <w:r>
        <w:rPr>
          <w:sz w:val="24"/>
          <w:szCs w:val="24"/>
          <w:lang w:val="fr-FR" w:eastAsia="en-GB"/>
        </w:rPr>
        <w:t>locali</w:t>
      </w:r>
      <w:proofErr w:type="spellEnd"/>
      <w:r>
        <w:rPr>
          <w:sz w:val="24"/>
          <w:szCs w:val="24"/>
          <w:lang w:val="fr-FR" w:eastAsia="en-GB"/>
        </w:rPr>
        <w:t xml:space="preserve"> </w:t>
      </w:r>
      <w:proofErr w:type="spellStart"/>
      <w:r>
        <w:rPr>
          <w:sz w:val="24"/>
          <w:szCs w:val="24"/>
          <w:lang w:val="fr-FR" w:eastAsia="en-GB"/>
        </w:rPr>
        <w:t>din</w:t>
      </w:r>
      <w:proofErr w:type="spellEnd"/>
      <w:r>
        <w:rPr>
          <w:sz w:val="24"/>
          <w:szCs w:val="24"/>
          <w:lang w:val="fr-FR" w:eastAsia="en-GB"/>
        </w:rPr>
        <w:t xml:space="preserve"> </w:t>
      </w:r>
      <w:proofErr w:type="spellStart"/>
      <w:r>
        <w:rPr>
          <w:sz w:val="24"/>
          <w:szCs w:val="24"/>
          <w:lang w:val="fr-FR" w:eastAsia="en-GB"/>
        </w:rPr>
        <w:t>cei</w:t>
      </w:r>
      <w:proofErr w:type="spellEnd"/>
      <w:r>
        <w:rPr>
          <w:sz w:val="24"/>
          <w:szCs w:val="24"/>
          <w:lang w:val="fr-FR" w:eastAsia="en-GB"/>
        </w:rPr>
        <w:t xml:space="preserve"> 21</w:t>
      </w:r>
      <w:r w:rsidRPr="00EE642E">
        <w:rPr>
          <w:sz w:val="24"/>
          <w:szCs w:val="24"/>
          <w:lang w:val="fr-FR" w:eastAsia="en-GB"/>
        </w:rPr>
        <w:t xml:space="preserve"> de </w:t>
      </w:r>
      <w:proofErr w:type="spellStart"/>
      <w:r w:rsidRPr="00EE642E">
        <w:rPr>
          <w:sz w:val="24"/>
          <w:szCs w:val="24"/>
          <w:lang w:val="fr-FR" w:eastAsia="en-GB"/>
        </w:rPr>
        <w:t>consilieri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în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funcţie</w:t>
      </w:r>
      <w:proofErr w:type="spellEnd"/>
      <w:r w:rsidRPr="00EE642E">
        <w:rPr>
          <w:sz w:val="24"/>
          <w:szCs w:val="24"/>
          <w:lang w:val="fr-FR" w:eastAsia="en-GB"/>
        </w:rPr>
        <w:t xml:space="preserve">, </w:t>
      </w:r>
      <w:proofErr w:type="spellStart"/>
      <w:proofErr w:type="gramStart"/>
      <w:r w:rsidRPr="00EE642E">
        <w:rPr>
          <w:sz w:val="24"/>
          <w:szCs w:val="24"/>
          <w:lang w:val="fr-FR" w:eastAsia="en-GB"/>
        </w:rPr>
        <w:t>respectiv</w:t>
      </w:r>
      <w:proofErr w:type="spellEnd"/>
      <w:r w:rsidRPr="00EE642E">
        <w:rPr>
          <w:sz w:val="24"/>
          <w:szCs w:val="24"/>
          <w:lang w:val="fr-FR" w:eastAsia="en-GB"/>
        </w:rPr>
        <w:t>:</w:t>
      </w:r>
      <w:proofErr w:type="gramEnd"/>
      <w:r>
        <w:rPr>
          <w:sz w:val="24"/>
          <w:szCs w:val="24"/>
          <w:lang w:val="fr-FR" w:eastAsia="en-GB"/>
        </w:rPr>
        <w:t xml:space="preserve"> </w:t>
      </w:r>
      <w:proofErr w:type="spellStart"/>
      <w:r>
        <w:rPr>
          <w:sz w:val="24"/>
          <w:szCs w:val="24"/>
          <w:lang w:val="fr-FR" w:eastAsia="en-GB"/>
        </w:rPr>
        <w:t>Blendea</w:t>
      </w:r>
      <w:proofErr w:type="spellEnd"/>
      <w:r>
        <w:rPr>
          <w:sz w:val="24"/>
          <w:szCs w:val="24"/>
          <w:lang w:val="fr-FR" w:eastAsia="en-GB"/>
        </w:rPr>
        <w:t xml:space="preserve"> Marius Vasile</w:t>
      </w:r>
      <w:r>
        <w:rPr>
          <w:sz w:val="24"/>
          <w:szCs w:val="24"/>
          <w:lang w:val="fr-FR" w:eastAsia="en-GB"/>
        </w:rPr>
        <w:t xml:space="preserve">, </w:t>
      </w:r>
      <w:proofErr w:type="spellStart"/>
      <w:r>
        <w:rPr>
          <w:sz w:val="24"/>
          <w:szCs w:val="24"/>
          <w:lang w:val="fr-FR" w:eastAsia="en-GB"/>
        </w:rPr>
        <w:t>Bobora</w:t>
      </w:r>
      <w:proofErr w:type="spellEnd"/>
      <w:r>
        <w:rPr>
          <w:sz w:val="24"/>
          <w:szCs w:val="24"/>
          <w:lang w:val="fr-FR" w:eastAsia="en-GB"/>
        </w:rPr>
        <w:t xml:space="preserve"> </w:t>
      </w:r>
      <w:r w:rsidRPr="00C373F0">
        <w:rPr>
          <w:sz w:val="24"/>
          <w:szCs w:val="24"/>
          <w:lang w:val="it-IT" w:eastAsia="en-GB"/>
        </w:rPr>
        <w:t xml:space="preserve">Mircea Flaviu, </w:t>
      </w:r>
      <w:r w:rsidRPr="00C373F0">
        <w:rPr>
          <w:rFonts w:eastAsia="SimSun"/>
          <w:kern w:val="3"/>
          <w:sz w:val="24"/>
          <w:szCs w:val="24"/>
          <w:lang w:val="fr-FR" w:eastAsia="zh-CN" w:bidi="hi-IN"/>
        </w:rPr>
        <w:t>Demeter Sorin Marin</w:t>
      </w:r>
      <w:r>
        <w:rPr>
          <w:sz w:val="24"/>
          <w:szCs w:val="24"/>
          <w:lang w:val="fr-FR" w:eastAsia="en-GB"/>
        </w:rPr>
        <w:t xml:space="preserve">, </w:t>
      </w:r>
      <w:r w:rsidRPr="00C373F0">
        <w:rPr>
          <w:sz w:val="24"/>
          <w:szCs w:val="24"/>
          <w:lang w:val="it-IT" w:eastAsia="en-GB"/>
        </w:rPr>
        <w:t xml:space="preserve">Dronca Robert Adrian, </w:t>
      </w:r>
      <w:r w:rsidRPr="00EE642E">
        <w:rPr>
          <w:sz w:val="24"/>
          <w:szCs w:val="24"/>
          <w:lang w:val="fr-FR" w:eastAsia="en-GB"/>
        </w:rPr>
        <w:t>Iacob Petru Florin,</w:t>
      </w:r>
      <w:r w:rsidRPr="004750E5">
        <w:rPr>
          <w:sz w:val="24"/>
          <w:szCs w:val="24"/>
          <w:shd w:val="clear" w:color="auto" w:fill="FFFFFF"/>
          <w:lang w:val="fr-FR" w:eastAsia="en-GB"/>
        </w:rPr>
        <w:t xml:space="preserve"> </w:t>
      </w:r>
      <w:r w:rsidRPr="00BB768A"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  <w:t>Ilie</w:t>
      </w:r>
      <w:r w:rsidRPr="00C373F0"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  <w:t>ș Florin Marin,</w:t>
      </w:r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shd w:val="clear" w:color="auto" w:fill="FFFFFF"/>
          <w:lang w:val="fr-FR" w:eastAsia="en-GB"/>
        </w:rPr>
        <w:t>Ilieş</w:t>
      </w:r>
      <w:proofErr w:type="spellEnd"/>
      <w:r w:rsidRPr="00EE642E">
        <w:rPr>
          <w:sz w:val="24"/>
          <w:szCs w:val="24"/>
          <w:shd w:val="clear" w:color="auto" w:fill="FFFFFF"/>
          <w:lang w:val="fr-FR" w:eastAsia="en-GB"/>
        </w:rPr>
        <w:t xml:space="preserve"> Gabriel </w:t>
      </w:r>
      <w:proofErr w:type="spellStart"/>
      <w:r w:rsidRPr="00EE642E">
        <w:rPr>
          <w:sz w:val="24"/>
          <w:szCs w:val="24"/>
          <w:shd w:val="clear" w:color="auto" w:fill="FFFFFF"/>
          <w:lang w:val="fr-FR" w:eastAsia="en-GB"/>
        </w:rPr>
        <w:t>Nelu</w:t>
      </w:r>
      <w:proofErr w:type="spellEnd"/>
      <w:r w:rsidRPr="00EE642E">
        <w:rPr>
          <w:sz w:val="24"/>
          <w:szCs w:val="24"/>
          <w:shd w:val="clear" w:color="auto" w:fill="FFFFFF"/>
          <w:lang w:val="fr-FR" w:eastAsia="en-GB"/>
        </w:rPr>
        <w:t xml:space="preserve">, </w:t>
      </w:r>
      <w:proofErr w:type="spellStart"/>
      <w:r w:rsidRPr="00EE642E">
        <w:rPr>
          <w:sz w:val="24"/>
          <w:szCs w:val="24"/>
          <w:lang w:val="fr-FR" w:eastAsia="en-GB"/>
        </w:rPr>
        <w:t>Lăsconi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Aurica</w:t>
      </w:r>
      <w:proofErr w:type="spellEnd"/>
      <w:r w:rsidRPr="00EE642E">
        <w:rPr>
          <w:sz w:val="24"/>
          <w:szCs w:val="24"/>
          <w:lang w:val="fr-FR" w:eastAsia="en-GB"/>
        </w:rPr>
        <w:t>,</w:t>
      </w:r>
      <w:r>
        <w:rPr>
          <w:sz w:val="24"/>
          <w:szCs w:val="24"/>
          <w:lang w:val="fr-FR" w:eastAsia="en-GB"/>
        </w:rPr>
        <w:t xml:space="preserve"> </w:t>
      </w:r>
      <w:proofErr w:type="spellStart"/>
      <w:r>
        <w:rPr>
          <w:sz w:val="24"/>
          <w:szCs w:val="24"/>
          <w:lang w:val="fr-FR" w:eastAsia="en-GB"/>
        </w:rPr>
        <w:t>Ludoșean</w:t>
      </w:r>
      <w:proofErr w:type="spellEnd"/>
      <w:r>
        <w:rPr>
          <w:sz w:val="24"/>
          <w:szCs w:val="24"/>
          <w:lang w:val="fr-FR" w:eastAsia="en-GB"/>
        </w:rPr>
        <w:t xml:space="preserve"> Gheorghe,</w:t>
      </w:r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Mara</w:t>
      </w:r>
      <w:proofErr w:type="spellEnd"/>
      <w:r w:rsidRPr="00EE642E">
        <w:rPr>
          <w:sz w:val="24"/>
          <w:szCs w:val="24"/>
          <w:lang w:val="fr-FR" w:eastAsia="en-GB"/>
        </w:rPr>
        <w:t xml:space="preserve"> Lucian Marius, </w:t>
      </w:r>
      <w:proofErr w:type="spellStart"/>
      <w:r w:rsidRPr="00EE642E">
        <w:rPr>
          <w:sz w:val="24"/>
          <w:szCs w:val="24"/>
          <w:lang w:val="fr-FR" w:eastAsia="en-GB"/>
        </w:rPr>
        <w:t>Moraru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Călin</w:t>
      </w:r>
      <w:proofErr w:type="spellEnd"/>
      <w:r w:rsidRPr="00EE642E">
        <w:rPr>
          <w:sz w:val="24"/>
          <w:szCs w:val="24"/>
          <w:lang w:val="fr-FR" w:eastAsia="en-GB"/>
        </w:rPr>
        <w:t xml:space="preserve"> Constantin, </w:t>
      </w:r>
      <w:r w:rsidRPr="00BB768A"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  <w:t>Moș Ovidiu</w:t>
      </w:r>
      <w:r>
        <w:rPr>
          <w:sz w:val="24"/>
          <w:szCs w:val="24"/>
          <w:lang w:val="it-IT" w:eastAsia="en-GB"/>
        </w:rPr>
        <w:t xml:space="preserve">, </w:t>
      </w:r>
      <w:proofErr w:type="spellStart"/>
      <w:r w:rsidRPr="00EE642E">
        <w:rPr>
          <w:sz w:val="24"/>
          <w:szCs w:val="24"/>
          <w:lang w:val="fr-FR" w:eastAsia="en-GB"/>
        </w:rPr>
        <w:t>Oșan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Șendroiu</w:t>
      </w:r>
      <w:proofErr w:type="spellEnd"/>
      <w:r w:rsidRPr="00EE642E">
        <w:rPr>
          <w:sz w:val="24"/>
          <w:szCs w:val="24"/>
          <w:lang w:val="fr-FR" w:eastAsia="en-GB"/>
        </w:rPr>
        <w:t xml:space="preserve"> Claudia Paula, </w:t>
      </w:r>
      <w:proofErr w:type="spellStart"/>
      <w:r w:rsidRPr="00EE642E">
        <w:rPr>
          <w:sz w:val="24"/>
          <w:szCs w:val="24"/>
          <w:lang w:val="fr-FR" w:eastAsia="en-GB"/>
        </w:rPr>
        <w:t>Petrui</w:t>
      </w:r>
      <w:proofErr w:type="spellEnd"/>
      <w:r w:rsidRPr="00EE642E">
        <w:rPr>
          <w:sz w:val="24"/>
          <w:szCs w:val="24"/>
          <w:lang w:val="fr-FR" w:eastAsia="en-GB"/>
        </w:rPr>
        <w:t xml:space="preserve"> Ioan </w:t>
      </w:r>
      <w:proofErr w:type="spellStart"/>
      <w:r w:rsidRPr="00EE642E">
        <w:rPr>
          <w:sz w:val="24"/>
          <w:szCs w:val="24"/>
          <w:lang w:val="fr-FR" w:eastAsia="en-GB"/>
        </w:rPr>
        <w:t>Dorin</w:t>
      </w:r>
      <w:proofErr w:type="spellEnd"/>
      <w:r w:rsidRPr="00EE642E">
        <w:rPr>
          <w:sz w:val="24"/>
          <w:szCs w:val="24"/>
          <w:lang w:val="fr-FR" w:eastAsia="en-GB"/>
        </w:rPr>
        <w:t xml:space="preserve">, </w:t>
      </w:r>
      <w:r w:rsidRPr="00BB768A"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  <w:t>Pogocsan Ferdinand Zoltan</w:t>
      </w:r>
      <w:r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  <w:t>,</w:t>
      </w:r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Sălcuceanu</w:t>
      </w:r>
      <w:proofErr w:type="spellEnd"/>
      <w:r w:rsidRPr="00EE642E">
        <w:rPr>
          <w:sz w:val="24"/>
          <w:szCs w:val="24"/>
          <w:lang w:val="fr-FR" w:eastAsia="en-GB"/>
        </w:rPr>
        <w:t xml:space="preserve"> Roxana Ioana,</w:t>
      </w:r>
      <w:r w:rsidRPr="00BB768A">
        <w:rPr>
          <w:rFonts w:eastAsia="SimSun"/>
          <w:color w:val="000000" w:themeColor="text1"/>
          <w:kern w:val="3"/>
          <w:sz w:val="24"/>
          <w:szCs w:val="24"/>
          <w:lang w:val="it-IT" w:eastAsia="zh-CN" w:bidi="hi-IN"/>
        </w:rPr>
        <w:t xml:space="preserve"> </w:t>
      </w:r>
    </w:p>
    <w:p w14:paraId="1B884D24" w14:textId="3386E2F0" w:rsidR="00C373F0" w:rsidRPr="0033612C" w:rsidRDefault="00C373F0" w:rsidP="0033612C">
      <w:pPr>
        <w:widowControl w:val="0"/>
        <w:suppressAutoHyphens/>
        <w:autoSpaceDN w:val="0"/>
        <w:ind w:firstLine="720"/>
        <w:jc w:val="both"/>
        <w:textAlignment w:val="baseline"/>
        <w:rPr>
          <w:rFonts w:eastAsia="SimSun"/>
          <w:kern w:val="3"/>
          <w:sz w:val="24"/>
          <w:szCs w:val="24"/>
          <w:lang w:val="fr-FR" w:eastAsia="zh-CN" w:bidi="hi-IN"/>
        </w:rPr>
      </w:pPr>
      <w:proofErr w:type="spellStart"/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Și</w:t>
      </w:r>
      <w:proofErr w:type="spellEnd"/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-a</w:t>
      </w:r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u</w:t>
      </w:r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 xml:space="preserve"> </w:t>
      </w:r>
      <w:proofErr w:type="spellStart"/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anunțat</w:t>
      </w:r>
      <w:proofErr w:type="spellEnd"/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 xml:space="preserve"> </w:t>
      </w:r>
      <w:proofErr w:type="spellStart"/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absența</w:t>
      </w:r>
      <w:proofErr w:type="spellEnd"/>
      <w:r w:rsidRPr="00C373F0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 xml:space="preserve"> </w:t>
      </w:r>
      <w:proofErr w:type="spellStart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d</w:t>
      </w:r>
      <w:r w:rsidR="0033612C"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omnii</w:t>
      </w:r>
      <w:proofErr w:type="spellEnd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 xml:space="preserve"> cons</w:t>
      </w:r>
      <w:proofErr w:type="spellStart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ilieri</w:t>
      </w:r>
      <w:proofErr w:type="spellEnd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 xml:space="preserve"> </w:t>
      </w:r>
      <w:proofErr w:type="spellStart"/>
      <w:proofErr w:type="gramStart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locali</w:t>
      </w:r>
      <w:proofErr w:type="spellEnd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>:</w:t>
      </w:r>
      <w:proofErr w:type="gramEnd"/>
      <w:r>
        <w:rPr>
          <w:rFonts w:eastAsia="SimSun"/>
          <w:color w:val="000000" w:themeColor="text1"/>
          <w:kern w:val="3"/>
          <w:sz w:val="24"/>
          <w:szCs w:val="24"/>
          <w:lang w:val="fr-FR" w:eastAsia="zh-CN" w:bidi="hi-IN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Barstan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Tiberiu</w:t>
      </w:r>
      <w:proofErr w:type="spellEnd"/>
      <w:r w:rsidRPr="00EE642E">
        <w:rPr>
          <w:sz w:val="24"/>
          <w:szCs w:val="24"/>
          <w:lang w:val="fr-FR" w:eastAsia="en-GB"/>
        </w:rPr>
        <w:t xml:space="preserve"> </w:t>
      </w:r>
      <w:proofErr w:type="spellStart"/>
      <w:r w:rsidRPr="00EE642E">
        <w:rPr>
          <w:sz w:val="24"/>
          <w:szCs w:val="24"/>
          <w:lang w:val="fr-FR" w:eastAsia="en-GB"/>
        </w:rPr>
        <w:t>Claudiu</w:t>
      </w:r>
      <w:proofErr w:type="spellEnd"/>
      <w:r w:rsidRPr="00EE642E">
        <w:rPr>
          <w:sz w:val="24"/>
          <w:szCs w:val="24"/>
          <w:lang w:val="fr-FR" w:eastAsia="en-GB"/>
        </w:rPr>
        <w:t xml:space="preserve">, </w:t>
      </w:r>
      <w:proofErr w:type="spellStart"/>
      <w:r w:rsidRPr="00EE642E">
        <w:rPr>
          <w:sz w:val="24"/>
          <w:szCs w:val="24"/>
          <w:lang w:val="fr-FR" w:eastAsia="en-GB"/>
        </w:rPr>
        <w:t>Bălan</w:t>
      </w:r>
      <w:proofErr w:type="spellEnd"/>
      <w:r w:rsidRPr="00EE642E">
        <w:rPr>
          <w:sz w:val="24"/>
          <w:szCs w:val="24"/>
          <w:lang w:val="fr-FR" w:eastAsia="en-GB"/>
        </w:rPr>
        <w:t xml:space="preserve"> Jean</w:t>
      </w:r>
      <w:r>
        <w:rPr>
          <w:sz w:val="24"/>
          <w:szCs w:val="24"/>
          <w:lang w:val="fr-FR" w:eastAsia="en-GB"/>
        </w:rPr>
        <w:t xml:space="preserve"> Florin, </w:t>
      </w:r>
      <w:r w:rsidRPr="00C373F0">
        <w:rPr>
          <w:sz w:val="24"/>
          <w:szCs w:val="24"/>
          <w:lang w:val="fr-FR" w:eastAsia="en-GB"/>
        </w:rPr>
        <w:t>Enescu Paul Alexandru</w:t>
      </w:r>
      <w:r w:rsidR="0033612C">
        <w:rPr>
          <w:sz w:val="24"/>
          <w:szCs w:val="24"/>
          <w:lang w:val="fr-FR" w:eastAsia="en-GB"/>
        </w:rPr>
        <w:t>,</w:t>
      </w:r>
      <w:r w:rsidRPr="00C373F0">
        <w:rPr>
          <w:sz w:val="24"/>
          <w:szCs w:val="24"/>
          <w:lang w:val="fr-FR" w:eastAsia="en-GB"/>
        </w:rPr>
        <w:t xml:space="preserve"> </w:t>
      </w:r>
      <w:r w:rsidRPr="00C373F0">
        <w:rPr>
          <w:sz w:val="24"/>
          <w:szCs w:val="24"/>
          <w:lang w:val="fr-FR" w:eastAsia="en-GB"/>
        </w:rPr>
        <w:t>Mane Marius,</w:t>
      </w:r>
      <w:r w:rsidRPr="00C373F0">
        <w:rPr>
          <w:sz w:val="24"/>
          <w:szCs w:val="24"/>
          <w:lang w:val="fr-FR" w:eastAsia="en-GB"/>
        </w:rPr>
        <w:t xml:space="preserve"> </w:t>
      </w:r>
      <w:proofErr w:type="spellStart"/>
      <w:r w:rsidRPr="00C373F0">
        <w:rPr>
          <w:sz w:val="24"/>
          <w:szCs w:val="24"/>
          <w:lang w:val="fr-FR" w:eastAsia="en-GB"/>
        </w:rPr>
        <w:t>Magheru</w:t>
      </w:r>
      <w:proofErr w:type="spellEnd"/>
      <w:r w:rsidRPr="00C373F0">
        <w:rPr>
          <w:sz w:val="24"/>
          <w:szCs w:val="24"/>
          <w:lang w:val="fr-FR" w:eastAsia="en-GB"/>
        </w:rPr>
        <w:t xml:space="preserve"> </w:t>
      </w:r>
      <w:proofErr w:type="spellStart"/>
      <w:r w:rsidRPr="00C373F0">
        <w:rPr>
          <w:sz w:val="24"/>
          <w:szCs w:val="24"/>
          <w:lang w:val="fr-FR" w:eastAsia="en-GB"/>
        </w:rPr>
        <w:t>Rareș</w:t>
      </w:r>
      <w:proofErr w:type="spellEnd"/>
      <w:r w:rsidRPr="00C373F0">
        <w:rPr>
          <w:sz w:val="24"/>
          <w:szCs w:val="24"/>
          <w:lang w:val="fr-FR" w:eastAsia="en-GB"/>
        </w:rPr>
        <w:t xml:space="preserve"> Dan</w:t>
      </w:r>
      <w:r w:rsidR="0033612C">
        <w:rPr>
          <w:sz w:val="24"/>
          <w:szCs w:val="24"/>
          <w:lang w:val="fr-FR" w:eastAsia="en-GB"/>
        </w:rPr>
        <w:t>.</w:t>
      </w:r>
    </w:p>
    <w:p w14:paraId="535C0734" w14:textId="77777777" w:rsidR="00C373F0" w:rsidRPr="0033612C" w:rsidRDefault="00C373F0" w:rsidP="00C373F0">
      <w:pPr>
        <w:ind w:right="344"/>
        <w:jc w:val="both"/>
        <w:rPr>
          <w:color w:val="000000"/>
          <w:sz w:val="24"/>
          <w:szCs w:val="24"/>
          <w:lang w:val="fr-FR"/>
        </w:rPr>
      </w:pPr>
      <w:r w:rsidRPr="00C373F0">
        <w:rPr>
          <w:color w:val="000000"/>
          <w:sz w:val="24"/>
          <w:szCs w:val="24"/>
          <w:lang w:val="fr-FR"/>
        </w:rPr>
        <w:t xml:space="preserve">  </w:t>
      </w:r>
      <w:r w:rsidRPr="00C373F0">
        <w:rPr>
          <w:color w:val="000000"/>
          <w:sz w:val="24"/>
          <w:szCs w:val="24"/>
          <w:lang w:val="fr-FR"/>
        </w:rPr>
        <w:tab/>
      </w:r>
      <w:proofErr w:type="spellStart"/>
      <w:r w:rsidRPr="0033612C">
        <w:rPr>
          <w:color w:val="000000"/>
          <w:sz w:val="24"/>
          <w:szCs w:val="24"/>
          <w:lang w:val="fr-FR"/>
        </w:rPr>
        <w:t>Şedinţa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a </w:t>
      </w:r>
      <w:proofErr w:type="spellStart"/>
      <w:r w:rsidRPr="0033612C">
        <w:rPr>
          <w:color w:val="000000"/>
          <w:sz w:val="24"/>
          <w:szCs w:val="24"/>
          <w:lang w:val="fr-FR"/>
        </w:rPr>
        <w:t>fost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33612C">
        <w:rPr>
          <w:color w:val="000000"/>
          <w:sz w:val="24"/>
          <w:szCs w:val="24"/>
          <w:lang w:val="fr-FR"/>
        </w:rPr>
        <w:t>condusă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de </w:t>
      </w:r>
      <w:proofErr w:type="spellStart"/>
      <w:r w:rsidRPr="0033612C">
        <w:rPr>
          <w:color w:val="000000"/>
          <w:sz w:val="24"/>
          <w:szCs w:val="24"/>
          <w:lang w:val="fr-FR"/>
        </w:rPr>
        <w:t>domnul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33612C">
        <w:rPr>
          <w:color w:val="000000"/>
          <w:sz w:val="24"/>
          <w:szCs w:val="24"/>
          <w:lang w:val="fr-FR"/>
        </w:rPr>
        <w:t>consilier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local </w:t>
      </w:r>
      <w:proofErr w:type="spellStart"/>
      <w:r w:rsidRPr="0033612C">
        <w:rPr>
          <w:color w:val="000000"/>
          <w:sz w:val="24"/>
          <w:szCs w:val="24"/>
          <w:lang w:val="fr-FR"/>
        </w:rPr>
        <w:t>Moraru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33612C">
        <w:rPr>
          <w:color w:val="000000"/>
          <w:sz w:val="24"/>
          <w:szCs w:val="24"/>
          <w:lang w:val="fr-FR"/>
        </w:rPr>
        <w:t>Călin</w:t>
      </w:r>
      <w:proofErr w:type="spellEnd"/>
      <w:r w:rsidRPr="0033612C">
        <w:rPr>
          <w:color w:val="000000"/>
          <w:sz w:val="24"/>
          <w:szCs w:val="24"/>
          <w:lang w:val="fr-FR"/>
        </w:rPr>
        <w:t xml:space="preserve"> Constantin.  </w:t>
      </w:r>
    </w:p>
    <w:p w14:paraId="6396D172" w14:textId="4F9FDF15" w:rsidR="0033612C" w:rsidRPr="0033612C" w:rsidRDefault="00C373F0" w:rsidP="00C373F0">
      <w:pPr>
        <w:ind w:right="344" w:firstLine="720"/>
        <w:jc w:val="both"/>
        <w:rPr>
          <w:sz w:val="24"/>
          <w:szCs w:val="24"/>
          <w:lang w:val="fr-FR"/>
        </w:rPr>
      </w:pPr>
      <w:proofErr w:type="spellStart"/>
      <w:r w:rsidRPr="0033612C">
        <w:rPr>
          <w:sz w:val="24"/>
          <w:szCs w:val="24"/>
          <w:lang w:val="fr-FR"/>
        </w:rPr>
        <w:t>Pe</w:t>
      </w:r>
      <w:proofErr w:type="spellEnd"/>
      <w:r w:rsidRPr="0033612C">
        <w:rPr>
          <w:sz w:val="24"/>
          <w:szCs w:val="24"/>
          <w:lang w:val="fr-FR"/>
        </w:rPr>
        <w:t xml:space="preserve"> </w:t>
      </w:r>
      <w:proofErr w:type="spellStart"/>
      <w:r w:rsidRPr="0033612C">
        <w:rPr>
          <w:sz w:val="24"/>
          <w:szCs w:val="24"/>
          <w:lang w:val="fr-FR"/>
        </w:rPr>
        <w:t>ordinea</w:t>
      </w:r>
      <w:proofErr w:type="spellEnd"/>
      <w:r w:rsidRPr="0033612C">
        <w:rPr>
          <w:sz w:val="24"/>
          <w:szCs w:val="24"/>
          <w:lang w:val="fr-FR"/>
        </w:rPr>
        <w:t xml:space="preserve"> de </w:t>
      </w:r>
      <w:proofErr w:type="spellStart"/>
      <w:r w:rsidRPr="0033612C">
        <w:rPr>
          <w:sz w:val="24"/>
          <w:szCs w:val="24"/>
          <w:lang w:val="fr-FR"/>
        </w:rPr>
        <w:t>zi</w:t>
      </w:r>
      <w:proofErr w:type="spellEnd"/>
      <w:r w:rsidRPr="0033612C">
        <w:rPr>
          <w:sz w:val="24"/>
          <w:szCs w:val="24"/>
          <w:lang w:val="fr-FR"/>
        </w:rPr>
        <w:t xml:space="preserve"> a </w:t>
      </w:r>
      <w:proofErr w:type="spellStart"/>
      <w:r w:rsidRPr="0033612C">
        <w:rPr>
          <w:sz w:val="24"/>
          <w:szCs w:val="24"/>
          <w:lang w:val="fr-FR"/>
        </w:rPr>
        <w:t>şedinţei</w:t>
      </w:r>
      <w:proofErr w:type="spellEnd"/>
      <w:r w:rsidRPr="0033612C">
        <w:rPr>
          <w:sz w:val="24"/>
          <w:szCs w:val="24"/>
          <w:lang w:val="fr-FR"/>
        </w:rPr>
        <w:t xml:space="preserve"> au </w:t>
      </w:r>
      <w:proofErr w:type="spellStart"/>
      <w:r w:rsidRPr="0033612C">
        <w:rPr>
          <w:sz w:val="24"/>
          <w:szCs w:val="24"/>
          <w:lang w:val="fr-FR"/>
        </w:rPr>
        <w:t>fost</w:t>
      </w:r>
      <w:proofErr w:type="spellEnd"/>
      <w:r w:rsidRPr="0033612C">
        <w:rPr>
          <w:sz w:val="24"/>
          <w:szCs w:val="24"/>
          <w:lang w:val="fr-FR"/>
        </w:rPr>
        <w:t xml:space="preserve"> </w:t>
      </w:r>
      <w:proofErr w:type="spellStart"/>
      <w:r w:rsidRPr="0033612C">
        <w:rPr>
          <w:sz w:val="24"/>
          <w:szCs w:val="24"/>
          <w:lang w:val="fr-FR"/>
        </w:rPr>
        <w:t>înscrise</w:t>
      </w:r>
      <w:proofErr w:type="spellEnd"/>
      <w:r w:rsidRPr="0033612C">
        <w:rPr>
          <w:sz w:val="24"/>
          <w:szCs w:val="24"/>
          <w:lang w:val="fr-FR"/>
        </w:rPr>
        <w:t xml:space="preserve"> 6 </w:t>
      </w:r>
      <w:proofErr w:type="spellStart"/>
      <w:r w:rsidRPr="0033612C">
        <w:rPr>
          <w:sz w:val="24"/>
          <w:szCs w:val="24"/>
          <w:lang w:val="fr-FR"/>
        </w:rPr>
        <w:t>puncte</w:t>
      </w:r>
      <w:proofErr w:type="spellEnd"/>
      <w:r w:rsidR="0033612C" w:rsidRPr="0033612C">
        <w:rPr>
          <w:sz w:val="24"/>
          <w:szCs w:val="24"/>
          <w:lang w:val="fr-FR"/>
        </w:rPr>
        <w:t xml:space="preserve">, </w:t>
      </w:r>
      <w:proofErr w:type="spellStart"/>
      <w:r w:rsidR="0033612C" w:rsidRPr="0033612C">
        <w:rPr>
          <w:sz w:val="24"/>
          <w:szCs w:val="24"/>
          <w:lang w:val="fr-FR"/>
        </w:rPr>
        <w:t>respectiv</w:t>
      </w:r>
      <w:proofErr w:type="spellEnd"/>
      <w:r w:rsidR="0033612C">
        <w:rPr>
          <w:sz w:val="24"/>
          <w:szCs w:val="24"/>
          <w:lang w:val="fr-FR"/>
        </w:rPr>
        <w:t> :</w:t>
      </w:r>
      <w:r w:rsidRPr="0033612C">
        <w:rPr>
          <w:sz w:val="24"/>
          <w:szCs w:val="24"/>
          <w:lang w:val="fr-FR"/>
        </w:rPr>
        <w:t xml:space="preserve"> </w:t>
      </w:r>
    </w:p>
    <w:p w14:paraId="5595FFFA" w14:textId="77777777" w:rsidR="0033612C" w:rsidRPr="0033612C" w:rsidRDefault="0033612C" w:rsidP="0033612C">
      <w:pPr>
        <w:numPr>
          <w:ilvl w:val="0"/>
          <w:numId w:val="2"/>
        </w:numPr>
        <w:spacing w:after="160" w:line="256" w:lineRule="auto"/>
        <w:jc w:val="both"/>
        <w:rPr>
          <w:color w:val="000000"/>
          <w:sz w:val="24"/>
          <w:lang w:val="ro-RO"/>
        </w:rPr>
      </w:pPr>
      <w:r w:rsidRPr="0033612C">
        <w:rPr>
          <w:color w:val="000000"/>
          <w:sz w:val="24"/>
          <w:lang w:val="ro-RO"/>
        </w:rPr>
        <w:t xml:space="preserve">Proiecte de hotărâre, privind: </w:t>
      </w:r>
    </w:p>
    <w:p w14:paraId="7689EA5D" w14:textId="77777777" w:rsidR="0033612C" w:rsidRPr="0033612C" w:rsidRDefault="0033612C" w:rsidP="0033612C">
      <w:pPr>
        <w:numPr>
          <w:ilvl w:val="0"/>
          <w:numId w:val="3"/>
        </w:numPr>
        <w:spacing w:after="160" w:line="256" w:lineRule="auto"/>
        <w:contextualSpacing/>
        <w:jc w:val="both"/>
        <w:rPr>
          <w:b/>
          <w:color w:val="000000"/>
          <w:sz w:val="24"/>
          <w:lang w:val="ro-RO"/>
        </w:rPr>
      </w:pPr>
      <w:bookmarkStart w:id="0" w:name="_Hlk107925867"/>
      <w:r w:rsidRPr="0033612C">
        <w:rPr>
          <w:b/>
          <w:color w:val="000000"/>
          <w:sz w:val="24"/>
          <w:lang w:val="ro-RO"/>
        </w:rPr>
        <w:t>Direcția tehnică</w:t>
      </w:r>
    </w:p>
    <w:p w14:paraId="23F0FC1B" w14:textId="77777777" w:rsidR="0033612C" w:rsidRPr="0033612C" w:rsidRDefault="0033612C" w:rsidP="0033612C">
      <w:pPr>
        <w:numPr>
          <w:ilvl w:val="0"/>
          <w:numId w:val="1"/>
        </w:numPr>
        <w:spacing w:after="160" w:line="252" w:lineRule="auto"/>
        <w:contextualSpacing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33612C">
        <w:rPr>
          <w:bCs/>
          <w:color w:val="000000" w:themeColor="text1"/>
          <w:sz w:val="24"/>
          <w:szCs w:val="24"/>
          <w:lang w:val="ro-RO" w:eastAsia="ro-RO"/>
        </w:rPr>
        <w:t>Aprobarea</w:t>
      </w:r>
      <w:r w:rsidRPr="0033612C">
        <w:rPr>
          <w:rFonts w:eastAsiaTheme="minorHAnsi"/>
          <w:sz w:val="24"/>
          <w:szCs w:val="24"/>
          <w:lang w:val="ro-RO"/>
        </w:rPr>
        <w:t xml:space="preserve"> </w:t>
      </w:r>
      <w:r w:rsidRPr="0033612C">
        <w:rPr>
          <w:bCs/>
          <w:color w:val="000000" w:themeColor="text1"/>
          <w:sz w:val="24"/>
          <w:szCs w:val="24"/>
          <w:lang w:val="ro-RO" w:eastAsia="ro-RO"/>
        </w:rPr>
        <w:t>Devizului general al obiectivului de investiții „Modernizare ascensor înclinat acces Cetate Deva, municipiul Deva</w:t>
      </w:r>
      <w:r w:rsidRPr="0033612C">
        <w:rPr>
          <w:bCs/>
          <w:color w:val="000000" w:themeColor="text1"/>
          <w:sz w:val="24"/>
          <w:szCs w:val="24"/>
          <w:lang w:val="it-IT" w:eastAsia="ro-RO"/>
        </w:rPr>
        <w:t>”</w:t>
      </w:r>
      <w:r w:rsidRPr="0033612C">
        <w:rPr>
          <w:bCs/>
          <w:color w:val="000000" w:themeColor="text1"/>
          <w:sz w:val="24"/>
          <w:szCs w:val="24"/>
          <w:lang w:val="ro-RO" w:eastAsia="ro-RO"/>
        </w:rPr>
        <w:t>, la finalizarea investiției;</w:t>
      </w:r>
    </w:p>
    <w:p w14:paraId="6F045745" w14:textId="77777777" w:rsidR="0033612C" w:rsidRPr="0033612C" w:rsidRDefault="0033612C" w:rsidP="0033612C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eastAsia="ro-RO"/>
        </w:rPr>
      </w:pPr>
      <w:proofErr w:type="spellStart"/>
      <w:r w:rsidRPr="0033612C">
        <w:rPr>
          <w:bCs/>
          <w:color w:val="000000" w:themeColor="text1"/>
          <w:sz w:val="24"/>
          <w:szCs w:val="24"/>
          <w:lang w:eastAsia="ro-RO"/>
        </w:rPr>
        <w:t>Iniţiator</w:t>
      </w:r>
      <w:proofErr w:type="spellEnd"/>
      <w:r w:rsidRPr="0033612C">
        <w:rPr>
          <w:bCs/>
          <w:color w:val="000000" w:themeColor="text1"/>
          <w:sz w:val="24"/>
          <w:szCs w:val="24"/>
          <w:lang w:eastAsia="ro-RO"/>
        </w:rPr>
        <w:t xml:space="preserve"> Primar Nicolae-Florin Oancea </w:t>
      </w:r>
    </w:p>
    <w:p w14:paraId="1494EC81" w14:textId="77777777" w:rsidR="0033612C" w:rsidRPr="0033612C" w:rsidRDefault="0033612C" w:rsidP="0033612C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33612C">
        <w:rPr>
          <w:bCs/>
          <w:color w:val="000000" w:themeColor="text1"/>
          <w:sz w:val="24"/>
          <w:szCs w:val="24"/>
          <w:lang w:val="ro-RO" w:eastAsia="ro-RO"/>
        </w:rPr>
        <w:t xml:space="preserve">Modificarea Hotărârii Consiliului local nr.339/2018, privind aprobarea proiectului „Creșterea eficienței energetice a blocului de </w:t>
      </w:r>
      <w:proofErr w:type="spellStart"/>
      <w:r w:rsidRPr="0033612C">
        <w:rPr>
          <w:bCs/>
          <w:color w:val="000000" w:themeColor="text1"/>
          <w:sz w:val="24"/>
          <w:szCs w:val="24"/>
          <w:lang w:val="ro-RO" w:eastAsia="ro-RO"/>
        </w:rPr>
        <w:t>locuinţe</w:t>
      </w:r>
      <w:proofErr w:type="spellEnd"/>
      <w:r w:rsidRPr="0033612C">
        <w:rPr>
          <w:bCs/>
          <w:color w:val="000000" w:themeColor="text1"/>
          <w:sz w:val="24"/>
          <w:szCs w:val="24"/>
          <w:lang w:val="ro-RO" w:eastAsia="ro-RO"/>
        </w:rPr>
        <w:t xml:space="preserve"> M1, Aleea Crizantemelor din municipiul Deva”, cod SMIS 117069 și a cheltuielilor aferente, în conformitate cu ultima formă a bugetului rezultat în urma etapei de evaluare și </w:t>
      </w:r>
      <w:proofErr w:type="spellStart"/>
      <w:r w:rsidRPr="0033612C">
        <w:rPr>
          <w:bCs/>
          <w:color w:val="000000" w:themeColor="text1"/>
          <w:sz w:val="24"/>
          <w:szCs w:val="24"/>
          <w:lang w:val="ro-RO" w:eastAsia="ro-RO"/>
        </w:rPr>
        <w:t>selecţie</w:t>
      </w:r>
      <w:proofErr w:type="spellEnd"/>
      <w:r w:rsidRPr="0033612C">
        <w:rPr>
          <w:bCs/>
          <w:color w:val="000000" w:themeColor="text1"/>
          <w:sz w:val="24"/>
          <w:szCs w:val="24"/>
          <w:lang w:val="ro-RO" w:eastAsia="ro-RO"/>
        </w:rPr>
        <w:t>, cu modificările și completările ulterioare;</w:t>
      </w:r>
    </w:p>
    <w:p w14:paraId="3041BCD9" w14:textId="77777777" w:rsidR="0033612C" w:rsidRPr="0033612C" w:rsidRDefault="0033612C" w:rsidP="0033612C">
      <w:pPr>
        <w:ind w:left="1440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  <w:r w:rsidRPr="0033612C">
        <w:rPr>
          <w:bCs/>
          <w:color w:val="000000" w:themeColor="text1"/>
          <w:sz w:val="24"/>
          <w:szCs w:val="24"/>
          <w:lang w:val="pt-BR" w:eastAsia="ro-RO"/>
        </w:rPr>
        <w:t xml:space="preserve">Iniţiator Primar Nicolae-Florin Oancea </w:t>
      </w:r>
    </w:p>
    <w:p w14:paraId="64F69C35" w14:textId="77777777" w:rsidR="0033612C" w:rsidRPr="0033612C" w:rsidRDefault="0033612C" w:rsidP="0033612C">
      <w:pPr>
        <w:numPr>
          <w:ilvl w:val="0"/>
          <w:numId w:val="1"/>
        </w:numPr>
        <w:spacing w:after="160" w:line="252" w:lineRule="auto"/>
        <w:contextualSpacing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33612C">
        <w:rPr>
          <w:bCs/>
          <w:color w:val="000000" w:themeColor="text1"/>
          <w:sz w:val="24"/>
          <w:szCs w:val="24"/>
          <w:lang w:val="pt-BR" w:eastAsia="ro-RO"/>
        </w:rPr>
        <w:t>Modificarea Hotărârii Consiliului local nr.377/2018, privind aprobarea proiectului „Creșterea eficienței energetice a blocului de locuinţe 8 - B-dul Decebal din municipiul Deva”, cod SMIS 120393 și a cheltuielilor aferente, în conformitate cu ultima formă a bugetului rezultat în urma etapei de evaluare și selecţie,</w:t>
      </w:r>
      <w:r w:rsidRPr="0033612C">
        <w:rPr>
          <w:bCs/>
          <w:color w:val="000000" w:themeColor="text1"/>
          <w:sz w:val="24"/>
          <w:szCs w:val="24"/>
          <w:lang w:val="ro-RO" w:eastAsia="ro-RO"/>
        </w:rPr>
        <w:t xml:space="preserve"> cu modificările și completările ulterioare;</w:t>
      </w:r>
    </w:p>
    <w:p w14:paraId="63D3931D" w14:textId="77777777" w:rsidR="0033612C" w:rsidRPr="0033612C" w:rsidRDefault="0033612C" w:rsidP="0033612C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  <w:r w:rsidRPr="0033612C">
        <w:rPr>
          <w:bCs/>
          <w:color w:val="000000" w:themeColor="text1"/>
          <w:sz w:val="24"/>
          <w:szCs w:val="24"/>
          <w:lang w:val="pt-BR" w:eastAsia="ro-RO"/>
        </w:rPr>
        <w:t xml:space="preserve">Iniţiator Primar Nicolae-Florin Oancea </w:t>
      </w:r>
    </w:p>
    <w:p w14:paraId="46BFB506" w14:textId="77777777" w:rsidR="0033612C" w:rsidRPr="0033612C" w:rsidRDefault="0033612C" w:rsidP="0033612C">
      <w:pPr>
        <w:numPr>
          <w:ilvl w:val="0"/>
          <w:numId w:val="1"/>
        </w:numPr>
        <w:spacing w:after="160" w:line="252" w:lineRule="auto"/>
        <w:contextualSpacing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33612C">
        <w:rPr>
          <w:bCs/>
          <w:color w:val="000000" w:themeColor="text1"/>
          <w:sz w:val="24"/>
          <w:szCs w:val="24"/>
          <w:lang w:val="ro-RO" w:eastAsia="ro-RO"/>
        </w:rPr>
        <w:t>Modificarea Hotărârii Consiliului local nr.</w:t>
      </w:r>
      <w:bookmarkStart w:id="1" w:name="_Hlk152056298"/>
      <w:r w:rsidRPr="0033612C">
        <w:rPr>
          <w:bCs/>
          <w:color w:val="000000" w:themeColor="text1"/>
          <w:sz w:val="24"/>
          <w:szCs w:val="24"/>
          <w:lang w:val="ro-RO" w:eastAsia="ro-RO"/>
        </w:rPr>
        <w:t>373/2018</w:t>
      </w:r>
      <w:bookmarkEnd w:id="1"/>
      <w:r w:rsidRPr="0033612C">
        <w:rPr>
          <w:bCs/>
          <w:color w:val="000000" w:themeColor="text1"/>
          <w:sz w:val="24"/>
          <w:szCs w:val="24"/>
          <w:lang w:val="ro-RO" w:eastAsia="ro-RO"/>
        </w:rPr>
        <w:t xml:space="preserve">, </w:t>
      </w:r>
      <w:bookmarkStart w:id="2" w:name="_Hlk153451440"/>
      <w:r w:rsidRPr="0033612C">
        <w:rPr>
          <w:bCs/>
          <w:color w:val="000000" w:themeColor="text1"/>
          <w:sz w:val="24"/>
          <w:szCs w:val="24"/>
          <w:lang w:val="ro-RO" w:eastAsia="ro-RO"/>
        </w:rPr>
        <w:t xml:space="preserve">privind aprobarea proiectului „Creșterea eficienței energetice a blocului de locuințe D - B-dul Iuliu Maniu din municipiul Deva”, cod SMIS 120716 și a cheltuielilor aferente, în conformitate cu ultima formă a bugetului rezultat în urma etapei de evaluare și </w:t>
      </w:r>
      <w:proofErr w:type="spellStart"/>
      <w:r w:rsidRPr="0033612C">
        <w:rPr>
          <w:bCs/>
          <w:color w:val="000000" w:themeColor="text1"/>
          <w:sz w:val="24"/>
          <w:szCs w:val="24"/>
          <w:lang w:val="ro-RO" w:eastAsia="ro-RO"/>
        </w:rPr>
        <w:t>selecţie</w:t>
      </w:r>
      <w:proofErr w:type="spellEnd"/>
      <w:r w:rsidRPr="0033612C">
        <w:rPr>
          <w:bCs/>
          <w:color w:val="000000" w:themeColor="text1"/>
          <w:sz w:val="24"/>
          <w:szCs w:val="24"/>
          <w:lang w:val="ro-RO" w:eastAsia="ro-RO"/>
        </w:rPr>
        <w:t>, cu modificările și completările ulterioare</w:t>
      </w:r>
      <w:bookmarkEnd w:id="2"/>
      <w:r w:rsidRPr="0033612C">
        <w:rPr>
          <w:bCs/>
          <w:color w:val="000000" w:themeColor="text1"/>
          <w:sz w:val="24"/>
          <w:szCs w:val="24"/>
          <w:lang w:val="ro-RO" w:eastAsia="ro-RO"/>
        </w:rPr>
        <w:t>;</w:t>
      </w:r>
    </w:p>
    <w:p w14:paraId="439079D3" w14:textId="77777777" w:rsidR="0033612C" w:rsidRPr="0033612C" w:rsidRDefault="0033612C" w:rsidP="0033612C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  <w:bookmarkStart w:id="3" w:name="_Hlk153451085"/>
      <w:r w:rsidRPr="0033612C">
        <w:rPr>
          <w:bCs/>
          <w:color w:val="000000" w:themeColor="text1"/>
          <w:sz w:val="24"/>
          <w:szCs w:val="24"/>
          <w:lang w:val="pt-BR" w:eastAsia="ro-RO"/>
        </w:rPr>
        <w:t xml:space="preserve">Iniţiator Primar Nicolae-Florin Oancea </w:t>
      </w:r>
    </w:p>
    <w:bookmarkEnd w:id="3"/>
    <w:p w14:paraId="189E7AE8" w14:textId="77777777" w:rsidR="0033612C" w:rsidRPr="0033612C" w:rsidRDefault="0033612C" w:rsidP="0033612C">
      <w:pPr>
        <w:numPr>
          <w:ilvl w:val="0"/>
          <w:numId w:val="3"/>
        </w:numPr>
        <w:spacing w:after="160" w:line="252" w:lineRule="auto"/>
        <w:contextualSpacing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33612C">
        <w:rPr>
          <w:b/>
          <w:bCs/>
          <w:color w:val="000000" w:themeColor="text1"/>
          <w:sz w:val="24"/>
          <w:szCs w:val="24"/>
          <w:lang w:val="ro-RO" w:eastAsia="ro-RO"/>
        </w:rPr>
        <w:t>Direcția economică</w:t>
      </w:r>
    </w:p>
    <w:p w14:paraId="12DDD54D" w14:textId="77777777" w:rsidR="0033612C" w:rsidRPr="0033612C" w:rsidRDefault="0033612C" w:rsidP="0033612C">
      <w:pPr>
        <w:numPr>
          <w:ilvl w:val="0"/>
          <w:numId w:val="1"/>
        </w:numPr>
        <w:spacing w:after="160" w:line="252" w:lineRule="auto"/>
        <w:contextualSpacing/>
        <w:rPr>
          <w:bCs/>
          <w:color w:val="000000" w:themeColor="text1"/>
          <w:sz w:val="24"/>
          <w:szCs w:val="24"/>
          <w:lang w:val="it-IT" w:eastAsia="ro-RO"/>
        </w:rPr>
      </w:pPr>
      <w:r w:rsidRPr="0033612C">
        <w:rPr>
          <w:bCs/>
          <w:color w:val="000000" w:themeColor="text1"/>
          <w:sz w:val="24"/>
          <w:szCs w:val="24"/>
          <w:lang w:val="it-IT" w:eastAsia="ro-RO"/>
        </w:rPr>
        <w:t>Aprobarea bugetului general rectificat al municipiului Deva pe anul 2023;</w:t>
      </w:r>
    </w:p>
    <w:p w14:paraId="634C953B" w14:textId="77777777" w:rsidR="0033612C" w:rsidRDefault="0033612C" w:rsidP="0033612C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  <w:r w:rsidRPr="0033612C">
        <w:rPr>
          <w:bCs/>
          <w:color w:val="000000" w:themeColor="text1"/>
          <w:sz w:val="24"/>
          <w:szCs w:val="24"/>
          <w:lang w:val="pt-BR" w:eastAsia="ro-RO"/>
        </w:rPr>
        <w:t xml:space="preserve">Iniţiator Primar Nicolae-Florin Oancea </w:t>
      </w:r>
    </w:p>
    <w:p w14:paraId="2A81B277" w14:textId="77777777" w:rsidR="0033612C" w:rsidRDefault="0033612C" w:rsidP="0033612C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</w:p>
    <w:p w14:paraId="6EA21969" w14:textId="77777777" w:rsidR="0033612C" w:rsidRPr="0033612C" w:rsidRDefault="0033612C" w:rsidP="0033612C">
      <w:pPr>
        <w:spacing w:line="252" w:lineRule="auto"/>
        <w:ind w:left="1440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</w:p>
    <w:p w14:paraId="0C05E35C" w14:textId="77777777" w:rsidR="0033612C" w:rsidRPr="0033612C" w:rsidRDefault="0033612C" w:rsidP="0033612C">
      <w:pPr>
        <w:numPr>
          <w:ilvl w:val="0"/>
          <w:numId w:val="1"/>
        </w:numPr>
        <w:spacing w:after="160" w:line="252" w:lineRule="auto"/>
        <w:contextualSpacing/>
        <w:jc w:val="both"/>
        <w:rPr>
          <w:bCs/>
          <w:color w:val="000000" w:themeColor="text1"/>
          <w:sz w:val="24"/>
          <w:szCs w:val="24"/>
          <w:lang w:val="pt-BR" w:eastAsia="ro-RO"/>
        </w:rPr>
      </w:pPr>
      <w:r w:rsidRPr="0033612C">
        <w:rPr>
          <w:bCs/>
          <w:color w:val="000000" w:themeColor="text1"/>
          <w:sz w:val="24"/>
          <w:szCs w:val="24"/>
          <w:lang w:val="pt-BR" w:eastAsia="ro-RO"/>
        </w:rPr>
        <w:t>Modificarea Hotărârii Consiliului local al municipiului Deva nr.295/2019, privind înființarea instituției publice de interes local Club Sportiv Municipal Deva, cu modificările și completările ulterioare;</w:t>
      </w:r>
    </w:p>
    <w:p w14:paraId="58EFFB9D" w14:textId="77777777" w:rsidR="0033612C" w:rsidRPr="0033612C" w:rsidRDefault="0033612C" w:rsidP="0033612C">
      <w:pPr>
        <w:spacing w:after="160" w:line="252" w:lineRule="auto"/>
        <w:ind w:left="720"/>
        <w:contextualSpacing/>
        <w:rPr>
          <w:color w:val="000000" w:themeColor="text1"/>
          <w:sz w:val="24"/>
          <w:szCs w:val="24"/>
          <w:lang w:val="pt-BR" w:eastAsia="ro-RO"/>
        </w:rPr>
      </w:pPr>
      <w:r w:rsidRPr="0033612C">
        <w:rPr>
          <w:color w:val="000000" w:themeColor="text1"/>
          <w:sz w:val="24"/>
          <w:szCs w:val="24"/>
          <w:lang w:val="pt-BR" w:eastAsia="ro-RO"/>
        </w:rPr>
        <w:t xml:space="preserve">            Iniţiator Primar Nicolae-Florin Oancea </w:t>
      </w:r>
    </w:p>
    <w:p w14:paraId="6060CD30" w14:textId="34DB385F" w:rsidR="0033612C" w:rsidRPr="0033612C" w:rsidRDefault="0033612C" w:rsidP="0033612C">
      <w:pPr>
        <w:numPr>
          <w:ilvl w:val="0"/>
          <w:numId w:val="2"/>
        </w:numPr>
        <w:spacing w:after="160" w:line="256" w:lineRule="auto"/>
        <w:jc w:val="both"/>
        <w:rPr>
          <w:color w:val="000000"/>
          <w:sz w:val="24"/>
          <w:lang w:val="ro-RO"/>
        </w:rPr>
      </w:pPr>
      <w:r w:rsidRPr="0033612C">
        <w:rPr>
          <w:color w:val="000000"/>
          <w:sz w:val="24"/>
          <w:lang w:val="ro-RO"/>
        </w:rPr>
        <w:t>Diverse</w:t>
      </w:r>
      <w:bookmarkEnd w:id="0"/>
    </w:p>
    <w:p w14:paraId="02F676FA" w14:textId="77777777" w:rsidR="0033612C" w:rsidRPr="0033612C" w:rsidRDefault="0033612C" w:rsidP="00C373F0">
      <w:pPr>
        <w:ind w:right="344" w:firstLine="720"/>
        <w:jc w:val="both"/>
        <w:rPr>
          <w:sz w:val="24"/>
          <w:szCs w:val="24"/>
          <w:lang w:val="fr-FR"/>
        </w:rPr>
      </w:pPr>
    </w:p>
    <w:p w14:paraId="0C8D49CF" w14:textId="60366E18" w:rsidR="00C373F0" w:rsidRPr="0033612C" w:rsidRDefault="00C373F0" w:rsidP="00C373F0">
      <w:pPr>
        <w:ind w:right="344" w:firstLine="720"/>
        <w:jc w:val="both"/>
        <w:rPr>
          <w:sz w:val="24"/>
          <w:szCs w:val="24"/>
          <w:lang w:val="it-IT"/>
        </w:rPr>
      </w:pPr>
      <w:r w:rsidRPr="00D87A91">
        <w:rPr>
          <w:sz w:val="24"/>
          <w:szCs w:val="24"/>
          <w:lang w:val="pt-BR"/>
        </w:rPr>
        <w:t>S-au adoptat 6 hotărâri, respectiv Hotărâri de la nr.</w:t>
      </w:r>
      <w:r>
        <w:rPr>
          <w:sz w:val="24"/>
          <w:szCs w:val="24"/>
          <w:lang w:val="pt-BR"/>
        </w:rPr>
        <w:t>537-542</w:t>
      </w:r>
      <w:r w:rsidRPr="00D87A91">
        <w:rPr>
          <w:sz w:val="24"/>
          <w:szCs w:val="24"/>
          <w:lang w:val="pt-BR"/>
        </w:rPr>
        <w:t xml:space="preserve">/2023. </w:t>
      </w:r>
      <w:r w:rsidR="0033612C" w:rsidRPr="0033612C">
        <w:rPr>
          <w:sz w:val="24"/>
          <w:szCs w:val="24"/>
          <w:lang w:val="it-IT"/>
        </w:rPr>
        <w:t>Hotărârile au fost adoptate cu unanimitatea de voturi a con</w:t>
      </w:r>
      <w:r w:rsidR="0033612C">
        <w:rPr>
          <w:sz w:val="24"/>
          <w:szCs w:val="24"/>
          <w:lang w:val="it-IT"/>
        </w:rPr>
        <w:t>silierilor locali prezenți.</w:t>
      </w:r>
    </w:p>
    <w:p w14:paraId="7556C17E" w14:textId="77777777" w:rsidR="00713B46" w:rsidRPr="0033612C" w:rsidRDefault="00713B46">
      <w:pPr>
        <w:rPr>
          <w:lang w:val="it-IT"/>
        </w:rPr>
      </w:pPr>
    </w:p>
    <w:sectPr w:rsidR="00713B46" w:rsidRPr="0033612C" w:rsidSect="0033612C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4040"/>
    <w:multiLevelType w:val="hybridMultilevel"/>
    <w:tmpl w:val="20327430"/>
    <w:lvl w:ilvl="0" w:tplc="F3CEAD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2C32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B3BB9"/>
    <w:multiLevelType w:val="hybridMultilevel"/>
    <w:tmpl w:val="016CD348"/>
    <w:lvl w:ilvl="0" w:tplc="9F82E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27F0E"/>
    <w:multiLevelType w:val="hybridMultilevel"/>
    <w:tmpl w:val="083071F2"/>
    <w:lvl w:ilvl="0" w:tplc="C69E1554">
      <w:start w:val="1"/>
      <w:numFmt w:val="upperLetter"/>
      <w:lvlText w:val="%1."/>
      <w:lvlJc w:val="left"/>
      <w:pPr>
        <w:ind w:left="1815" w:hanging="375"/>
      </w:pPr>
    </w:lvl>
    <w:lvl w:ilvl="1" w:tplc="04180019">
      <w:start w:val="1"/>
      <w:numFmt w:val="lowerLetter"/>
      <w:lvlText w:val="%2."/>
      <w:lvlJc w:val="left"/>
      <w:pPr>
        <w:ind w:left="2520" w:hanging="360"/>
      </w:pPr>
    </w:lvl>
    <w:lvl w:ilvl="2" w:tplc="0418001B">
      <w:start w:val="1"/>
      <w:numFmt w:val="lowerRoman"/>
      <w:lvlText w:val="%3."/>
      <w:lvlJc w:val="right"/>
      <w:pPr>
        <w:ind w:left="3240" w:hanging="180"/>
      </w:pPr>
    </w:lvl>
    <w:lvl w:ilvl="3" w:tplc="0418000F">
      <w:start w:val="1"/>
      <w:numFmt w:val="decimal"/>
      <w:lvlText w:val="%4."/>
      <w:lvlJc w:val="left"/>
      <w:pPr>
        <w:ind w:left="3960" w:hanging="360"/>
      </w:pPr>
    </w:lvl>
    <w:lvl w:ilvl="4" w:tplc="04180019">
      <w:start w:val="1"/>
      <w:numFmt w:val="lowerLetter"/>
      <w:lvlText w:val="%5."/>
      <w:lvlJc w:val="left"/>
      <w:pPr>
        <w:ind w:left="4680" w:hanging="360"/>
      </w:pPr>
    </w:lvl>
    <w:lvl w:ilvl="5" w:tplc="0418001B">
      <w:start w:val="1"/>
      <w:numFmt w:val="lowerRoman"/>
      <w:lvlText w:val="%6."/>
      <w:lvlJc w:val="right"/>
      <w:pPr>
        <w:ind w:left="5400" w:hanging="180"/>
      </w:pPr>
    </w:lvl>
    <w:lvl w:ilvl="6" w:tplc="0418000F">
      <w:start w:val="1"/>
      <w:numFmt w:val="decimal"/>
      <w:lvlText w:val="%7."/>
      <w:lvlJc w:val="left"/>
      <w:pPr>
        <w:ind w:left="6120" w:hanging="360"/>
      </w:pPr>
    </w:lvl>
    <w:lvl w:ilvl="7" w:tplc="04180019">
      <w:start w:val="1"/>
      <w:numFmt w:val="lowerLetter"/>
      <w:lvlText w:val="%8."/>
      <w:lvlJc w:val="left"/>
      <w:pPr>
        <w:ind w:left="6840" w:hanging="360"/>
      </w:pPr>
    </w:lvl>
    <w:lvl w:ilvl="8" w:tplc="0418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785029730">
    <w:abstractNumId w:val="1"/>
  </w:num>
  <w:num w:numId="2" w16cid:durableId="862282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441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C"/>
    <w:rsid w:val="00202E99"/>
    <w:rsid w:val="0033612C"/>
    <w:rsid w:val="00495CCC"/>
    <w:rsid w:val="00713B46"/>
    <w:rsid w:val="00915964"/>
    <w:rsid w:val="00C3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6CA5"/>
  <w15:chartTrackingRefBased/>
  <w15:docId w15:val="{408A9277-3AA3-4408-A7C0-4C13A78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 Char Char Char Char Char Char Char Char Char"/>
    <w:basedOn w:val="Normal"/>
    <w:rsid w:val="00C373F0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Office</dc:creator>
  <cp:keywords/>
  <dc:description/>
  <cp:lastModifiedBy>Cont Office</cp:lastModifiedBy>
  <cp:revision>3</cp:revision>
  <cp:lastPrinted>2023-12-19T12:46:00Z</cp:lastPrinted>
  <dcterms:created xsi:type="dcterms:W3CDTF">2023-12-19T11:29:00Z</dcterms:created>
  <dcterms:modified xsi:type="dcterms:W3CDTF">2023-12-19T14:25:00Z</dcterms:modified>
</cp:coreProperties>
</file>